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27E0" w:rsidRDefault="00A927E0" w:rsidP="00025142">
      <w:pPr>
        <w:spacing w:line="580" w:lineRule="exact"/>
        <w:rPr>
          <w:rFonts w:ascii="黑体" w:eastAsia="黑体" w:hAnsi="黑体" w:cs="Times New Roman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</w:t>
      </w:r>
      <w:r>
        <w:rPr>
          <w:rFonts w:ascii="黑体" w:eastAsia="黑体" w:hAnsi="黑体" w:cs="黑体"/>
          <w:sz w:val="32"/>
          <w:szCs w:val="32"/>
        </w:rPr>
        <w:t>1</w:t>
      </w:r>
    </w:p>
    <w:p w:rsidR="00A927E0" w:rsidRPr="007B2E18" w:rsidRDefault="00A927E0">
      <w:pPr>
        <w:spacing w:line="580" w:lineRule="exact"/>
        <w:jc w:val="center"/>
        <w:rPr>
          <w:rFonts w:ascii="华文中宋" w:eastAsia="华文中宋" w:hAnsi="华文中宋" w:cs="Times New Roman"/>
          <w:sz w:val="36"/>
          <w:szCs w:val="36"/>
        </w:rPr>
      </w:pPr>
      <w:r w:rsidRPr="007B2E18">
        <w:rPr>
          <w:rFonts w:ascii="华文中宋" w:eastAsia="华文中宋" w:hAnsi="华文中宋" w:cs="华文中宋" w:hint="eastAsia"/>
          <w:sz w:val="36"/>
          <w:szCs w:val="36"/>
        </w:rPr>
        <w:t>调研提纲</w:t>
      </w:r>
    </w:p>
    <w:p w:rsidR="00A927E0" w:rsidRDefault="00A927E0" w:rsidP="00063B84">
      <w:pPr>
        <w:pStyle w:val="ListParagraph"/>
        <w:spacing w:line="580" w:lineRule="exact"/>
        <w:ind w:firstLine="31680"/>
        <w:rPr>
          <w:rFonts w:ascii="黑体" w:eastAsia="黑体" w:hAnsi="黑体" w:cs="Times New Roman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一、动物检疫工作实施主体情况</w:t>
      </w:r>
    </w:p>
    <w:p w:rsidR="00A927E0" w:rsidRDefault="00A927E0" w:rsidP="00063B84">
      <w:pPr>
        <w:pStyle w:val="ListParagraph"/>
        <w:spacing w:line="580" w:lineRule="exact"/>
        <w:ind w:firstLine="3168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仿宋_GB2312" w:hint="eastAsia"/>
          <w:sz w:val="32"/>
          <w:szCs w:val="32"/>
        </w:rPr>
        <w:t>省、市、县（含派驻乡镇分所、动物检疫申报点、派驻屠宰企业官方兽医室、动物卫生监督检查站）三级动物卫生监督机构设置、单位性质、财政供给方式、人员编制及配备，是否实施综合执法、改革后动物检疫工作的实施主体等情况。</w:t>
      </w:r>
    </w:p>
    <w:p w:rsidR="00A927E0" w:rsidRDefault="00A927E0" w:rsidP="00063B84">
      <w:pPr>
        <w:pStyle w:val="ListParagraph"/>
        <w:spacing w:line="580" w:lineRule="exact"/>
        <w:ind w:firstLine="31680"/>
        <w:rPr>
          <w:rFonts w:ascii="黑体" w:eastAsia="黑体" w:hAnsi="黑体" w:cs="Times New Roman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二、动物检疫工作</w:t>
      </w:r>
      <w:bookmarkStart w:id="0" w:name="_GoBack"/>
      <w:bookmarkEnd w:id="0"/>
      <w:r>
        <w:rPr>
          <w:rFonts w:ascii="黑体" w:eastAsia="黑体" w:hAnsi="黑体" w:cs="黑体" w:hint="eastAsia"/>
          <w:sz w:val="32"/>
          <w:szCs w:val="32"/>
        </w:rPr>
        <w:t>情况</w:t>
      </w:r>
    </w:p>
    <w:p w:rsidR="00A927E0" w:rsidRDefault="00A927E0" w:rsidP="00063B84">
      <w:pPr>
        <w:pStyle w:val="ListParagraph"/>
        <w:spacing w:line="580" w:lineRule="exact"/>
        <w:ind w:firstLine="3168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仿宋_GB2312" w:hint="eastAsia"/>
          <w:sz w:val="32"/>
          <w:szCs w:val="32"/>
        </w:rPr>
        <w:t>（一）财政保障情况。按照财政部、国家发展改革委《关于取消和暂停征收一批行政事业性收费有关问题的通知》（财税〔</w:t>
      </w:r>
      <w:r>
        <w:rPr>
          <w:rFonts w:ascii="Times New Roman" w:eastAsia="仿宋_GB2312" w:hAnsi="Times New Roman" w:cs="Times New Roman"/>
          <w:sz w:val="32"/>
          <w:szCs w:val="32"/>
        </w:rPr>
        <w:t>2015</w:t>
      </w:r>
      <w:r>
        <w:rPr>
          <w:rFonts w:ascii="Times New Roman" w:eastAsia="仿宋_GB2312" w:hAnsi="Times New Roman" w:cs="仿宋_GB2312" w:hint="eastAsia"/>
          <w:sz w:val="32"/>
          <w:szCs w:val="32"/>
        </w:rPr>
        <w:t>〕</w:t>
      </w:r>
      <w:r>
        <w:rPr>
          <w:rFonts w:ascii="Times New Roman" w:eastAsia="仿宋_GB2312" w:hAnsi="Times New Roman" w:cs="Times New Roman"/>
          <w:sz w:val="32"/>
          <w:szCs w:val="32"/>
        </w:rPr>
        <w:t>102</w:t>
      </w:r>
      <w:r>
        <w:rPr>
          <w:rFonts w:ascii="Times New Roman" w:eastAsia="仿宋_GB2312" w:hAnsi="Times New Roman" w:cs="仿宋_GB2312" w:hint="eastAsia"/>
          <w:sz w:val="32"/>
          <w:szCs w:val="32"/>
        </w:rPr>
        <w:t>号）规定，暂停动物及动物产品检疫费后，动物卫生监督机构履行动物检疫职责所需经费财政保障情况。</w:t>
      </w:r>
    </w:p>
    <w:p w:rsidR="00A927E0" w:rsidRDefault="00A927E0" w:rsidP="00063B84">
      <w:pPr>
        <w:pStyle w:val="ListParagraph"/>
        <w:spacing w:line="580" w:lineRule="exact"/>
        <w:ind w:firstLine="3168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仿宋_GB2312" w:hint="eastAsia"/>
          <w:sz w:val="32"/>
          <w:szCs w:val="32"/>
        </w:rPr>
        <w:t>（二）产地检疫工作情况。产地检疫工作开展总体情况。犬猫，小反刍兽疫，家禽</w:t>
      </w:r>
      <w:r>
        <w:rPr>
          <w:rFonts w:ascii="Times New Roman" w:eastAsia="仿宋_GB2312" w:hAnsi="Times New Roman" w:cs="Times New Roman"/>
          <w:sz w:val="32"/>
          <w:szCs w:val="32"/>
        </w:rPr>
        <w:t>H7N9</w:t>
      </w:r>
      <w:r>
        <w:rPr>
          <w:rFonts w:ascii="Times New Roman" w:eastAsia="仿宋_GB2312" w:hAnsi="Times New Roman" w:cs="仿宋_GB2312" w:hint="eastAsia"/>
          <w:sz w:val="32"/>
          <w:szCs w:val="32"/>
        </w:rPr>
        <w:t>流感，跨省调运乳用动物、种用动物是否按规定凭实验室检测报告出具检疫证明，相关工作开展以及上述动物疫病检测实施主体、经费解决方式等情况。</w:t>
      </w:r>
    </w:p>
    <w:p w:rsidR="00A927E0" w:rsidRDefault="00A927E0" w:rsidP="00063B84">
      <w:pPr>
        <w:pStyle w:val="ListParagraph"/>
        <w:spacing w:line="580" w:lineRule="exact"/>
        <w:ind w:firstLine="3168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仿宋_GB2312" w:hint="eastAsia"/>
          <w:sz w:val="32"/>
          <w:szCs w:val="32"/>
        </w:rPr>
        <w:t>（三）屠宰检疫工作情况。本地区屠宰检疫工作总体情况，向屠宰企业派驻或派出官方兽医实施检疫情况，官方兽医（包括协助检疫人员）数量与屠宰检疫工作需求情况。</w:t>
      </w:r>
      <w:r>
        <w:rPr>
          <w:rFonts w:ascii="Times New Roman" w:eastAsia="仿宋_GB2312" w:hAnsi="Times New Roman" w:cs="Times New Roman"/>
          <w:sz w:val="32"/>
          <w:szCs w:val="32"/>
        </w:rPr>
        <w:t>2015</w:t>
      </w:r>
      <w:r>
        <w:rPr>
          <w:rFonts w:ascii="Times New Roman" w:eastAsia="仿宋_GB2312" w:hAnsi="Times New Roman" w:cs="仿宋_GB2312" w:hint="eastAsia"/>
          <w:sz w:val="32"/>
          <w:szCs w:val="32"/>
        </w:rPr>
        <w:t>年以来，官方兽医违规检疫、官方兽医违规出证等违法违规行为查处情况。</w:t>
      </w:r>
    </w:p>
    <w:p w:rsidR="00A927E0" w:rsidRDefault="00A927E0" w:rsidP="00063B84">
      <w:pPr>
        <w:pStyle w:val="ListParagraph"/>
        <w:spacing w:line="580" w:lineRule="exact"/>
        <w:ind w:firstLine="3168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仿宋_GB2312" w:hint="eastAsia"/>
          <w:sz w:val="32"/>
          <w:szCs w:val="32"/>
        </w:rPr>
        <w:t>（四）跨省调运乳用动物、种用动物审批工作情况。本地区审批工作总体情况，下放情况以及下放至下级动物卫生监督机构可行性。</w:t>
      </w:r>
    </w:p>
    <w:p w:rsidR="00A927E0" w:rsidRDefault="00A927E0" w:rsidP="00063B84">
      <w:pPr>
        <w:pStyle w:val="ListParagraph"/>
        <w:spacing w:line="580" w:lineRule="exact"/>
        <w:ind w:firstLine="3168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仿宋_GB2312" w:hint="eastAsia"/>
          <w:sz w:val="32"/>
          <w:szCs w:val="32"/>
        </w:rPr>
        <w:t>（五）对依法查处的未经检疫动物及动物产品实施补检情况。对违反《动物防疫法》第二十五条第（三）项规定动物及动物产品，是否按规定《动物防疫法》第七十八条进行了处罚，并按规定实施补检或没收销毁的工作情况，实施补检、没收销毁工作经费来源情况。</w:t>
      </w:r>
    </w:p>
    <w:p w:rsidR="00A927E0" w:rsidRDefault="00A927E0" w:rsidP="00AA1D5D">
      <w:pPr>
        <w:pStyle w:val="ListParagraph"/>
        <w:spacing w:line="580" w:lineRule="exact"/>
        <w:ind w:firstLine="3168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三、暂停收费后动物检疫工作存在的困难、问题和建议</w:t>
      </w:r>
    </w:p>
    <w:sectPr w:rsidR="00A927E0" w:rsidSect="009076AF">
      <w:headerReference w:type="default" r:id="rId6"/>
      <w:pgSz w:w="11906" w:h="16838"/>
      <w:pgMar w:top="2098" w:right="1474" w:bottom="1984" w:left="1587" w:header="851" w:footer="992" w:gutter="0"/>
      <w:cols w:space="0"/>
      <w:docGrid w:type="lines" w:linePitch="3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27E0" w:rsidRDefault="00A927E0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A927E0" w:rsidRDefault="00A927E0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altName w:val="方正舒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27E0" w:rsidRDefault="00A927E0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A927E0" w:rsidRDefault="00A927E0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27E0" w:rsidRDefault="00A927E0">
    <w:pPr>
      <w:pStyle w:val="Header"/>
      <w:pBdr>
        <w:bottom w:val="none" w:sz="0" w:space="0" w:color="auto"/>
      </w:pBdr>
      <w:rPr>
        <w:rFonts w:cs="Times New Roman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embedSystemFonts/>
  <w:bordersDoNotSurroundHeader/>
  <w:bordersDoNotSurroundFooter/>
  <w:defaultTabStop w:val="420"/>
  <w:doNotHyphenateCaps/>
  <w:drawingGridVerticalSpacing w:val="159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021C5"/>
    <w:rsid w:val="0000362C"/>
    <w:rsid w:val="00006826"/>
    <w:rsid w:val="00012F2B"/>
    <w:rsid w:val="000203C0"/>
    <w:rsid w:val="00020EC0"/>
    <w:rsid w:val="0002155A"/>
    <w:rsid w:val="00025142"/>
    <w:rsid w:val="000270A1"/>
    <w:rsid w:val="00034095"/>
    <w:rsid w:val="00035564"/>
    <w:rsid w:val="0004192E"/>
    <w:rsid w:val="00047697"/>
    <w:rsid w:val="00050E11"/>
    <w:rsid w:val="000529A9"/>
    <w:rsid w:val="0005414E"/>
    <w:rsid w:val="000551A4"/>
    <w:rsid w:val="00063B84"/>
    <w:rsid w:val="00072BFE"/>
    <w:rsid w:val="000737E9"/>
    <w:rsid w:val="00075213"/>
    <w:rsid w:val="000809E2"/>
    <w:rsid w:val="00090463"/>
    <w:rsid w:val="00096B91"/>
    <w:rsid w:val="000A63CE"/>
    <w:rsid w:val="000B174F"/>
    <w:rsid w:val="000B682B"/>
    <w:rsid w:val="000C1F10"/>
    <w:rsid w:val="000C20C9"/>
    <w:rsid w:val="000C768A"/>
    <w:rsid w:val="000D6BE3"/>
    <w:rsid w:val="000F78C6"/>
    <w:rsid w:val="00102F85"/>
    <w:rsid w:val="001102FD"/>
    <w:rsid w:val="001135B8"/>
    <w:rsid w:val="00113822"/>
    <w:rsid w:val="001205FC"/>
    <w:rsid w:val="001247D4"/>
    <w:rsid w:val="001273C6"/>
    <w:rsid w:val="00130172"/>
    <w:rsid w:val="00131FFC"/>
    <w:rsid w:val="00135726"/>
    <w:rsid w:val="00143AF0"/>
    <w:rsid w:val="001441C2"/>
    <w:rsid w:val="00144DF7"/>
    <w:rsid w:val="001471D9"/>
    <w:rsid w:val="001476AB"/>
    <w:rsid w:val="00155CDF"/>
    <w:rsid w:val="00160A70"/>
    <w:rsid w:val="00160B89"/>
    <w:rsid w:val="00162F19"/>
    <w:rsid w:val="001707DB"/>
    <w:rsid w:val="001712ED"/>
    <w:rsid w:val="001714F0"/>
    <w:rsid w:val="0017501B"/>
    <w:rsid w:val="00177ED6"/>
    <w:rsid w:val="001804DA"/>
    <w:rsid w:val="001811FE"/>
    <w:rsid w:val="00185197"/>
    <w:rsid w:val="00187D02"/>
    <w:rsid w:val="001903C4"/>
    <w:rsid w:val="001A3401"/>
    <w:rsid w:val="001A7CD7"/>
    <w:rsid w:val="001B0E00"/>
    <w:rsid w:val="001B127C"/>
    <w:rsid w:val="001B16F7"/>
    <w:rsid w:val="001B2627"/>
    <w:rsid w:val="001B346C"/>
    <w:rsid w:val="001B3F59"/>
    <w:rsid w:val="001B6828"/>
    <w:rsid w:val="001C2600"/>
    <w:rsid w:val="001C491E"/>
    <w:rsid w:val="001C63A3"/>
    <w:rsid w:val="001C682E"/>
    <w:rsid w:val="001C77CC"/>
    <w:rsid w:val="001D0190"/>
    <w:rsid w:val="001D789D"/>
    <w:rsid w:val="001E1E8B"/>
    <w:rsid w:val="001E71C4"/>
    <w:rsid w:val="001F6965"/>
    <w:rsid w:val="001F7554"/>
    <w:rsid w:val="002021C5"/>
    <w:rsid w:val="00205880"/>
    <w:rsid w:val="00222AC9"/>
    <w:rsid w:val="002321D2"/>
    <w:rsid w:val="00237815"/>
    <w:rsid w:val="00237A6F"/>
    <w:rsid w:val="00237E92"/>
    <w:rsid w:val="0024098A"/>
    <w:rsid w:val="00244923"/>
    <w:rsid w:val="002505A2"/>
    <w:rsid w:val="00250C31"/>
    <w:rsid w:val="00254593"/>
    <w:rsid w:val="00255F05"/>
    <w:rsid w:val="00257DB8"/>
    <w:rsid w:val="00257E44"/>
    <w:rsid w:val="00257ECC"/>
    <w:rsid w:val="00266E1E"/>
    <w:rsid w:val="00270345"/>
    <w:rsid w:val="00272C77"/>
    <w:rsid w:val="00275F40"/>
    <w:rsid w:val="00280EE2"/>
    <w:rsid w:val="00281A6A"/>
    <w:rsid w:val="00281D5B"/>
    <w:rsid w:val="00287BB5"/>
    <w:rsid w:val="00287CF4"/>
    <w:rsid w:val="002932C8"/>
    <w:rsid w:val="002938A1"/>
    <w:rsid w:val="00295822"/>
    <w:rsid w:val="0029712B"/>
    <w:rsid w:val="002A350F"/>
    <w:rsid w:val="002A57B6"/>
    <w:rsid w:val="002D0CD0"/>
    <w:rsid w:val="002D5D10"/>
    <w:rsid w:val="002D7DA9"/>
    <w:rsid w:val="002E1C2F"/>
    <w:rsid w:val="002E1C8C"/>
    <w:rsid w:val="002E1D97"/>
    <w:rsid w:val="002F1CC9"/>
    <w:rsid w:val="002F6D55"/>
    <w:rsid w:val="002F6FB1"/>
    <w:rsid w:val="00301D49"/>
    <w:rsid w:val="003040A1"/>
    <w:rsid w:val="0031115C"/>
    <w:rsid w:val="00311277"/>
    <w:rsid w:val="003300DA"/>
    <w:rsid w:val="00331451"/>
    <w:rsid w:val="00336434"/>
    <w:rsid w:val="00337CC3"/>
    <w:rsid w:val="003427A1"/>
    <w:rsid w:val="00346C51"/>
    <w:rsid w:val="00353B65"/>
    <w:rsid w:val="00361ECF"/>
    <w:rsid w:val="0037262A"/>
    <w:rsid w:val="00384C99"/>
    <w:rsid w:val="00385446"/>
    <w:rsid w:val="00391121"/>
    <w:rsid w:val="00393A33"/>
    <w:rsid w:val="003A0B7F"/>
    <w:rsid w:val="003A41DB"/>
    <w:rsid w:val="003A6FB2"/>
    <w:rsid w:val="003B1A8E"/>
    <w:rsid w:val="003B3CF2"/>
    <w:rsid w:val="003B3D59"/>
    <w:rsid w:val="003B5524"/>
    <w:rsid w:val="003B55D9"/>
    <w:rsid w:val="003B5BC8"/>
    <w:rsid w:val="003C0C17"/>
    <w:rsid w:val="003C33A0"/>
    <w:rsid w:val="003C51A0"/>
    <w:rsid w:val="003D214E"/>
    <w:rsid w:val="003D308B"/>
    <w:rsid w:val="003D5AFA"/>
    <w:rsid w:val="003D6920"/>
    <w:rsid w:val="003E0399"/>
    <w:rsid w:val="003E2A4E"/>
    <w:rsid w:val="003E4ECC"/>
    <w:rsid w:val="003F3AE7"/>
    <w:rsid w:val="003F7C91"/>
    <w:rsid w:val="00404E96"/>
    <w:rsid w:val="0040707F"/>
    <w:rsid w:val="0041525A"/>
    <w:rsid w:val="00423DD2"/>
    <w:rsid w:val="00426192"/>
    <w:rsid w:val="0042725B"/>
    <w:rsid w:val="00433B55"/>
    <w:rsid w:val="00456D03"/>
    <w:rsid w:val="004618D2"/>
    <w:rsid w:val="004700EE"/>
    <w:rsid w:val="0047616B"/>
    <w:rsid w:val="00476537"/>
    <w:rsid w:val="004832A4"/>
    <w:rsid w:val="00492316"/>
    <w:rsid w:val="0049291A"/>
    <w:rsid w:val="00497D30"/>
    <w:rsid w:val="004A00C9"/>
    <w:rsid w:val="004A096B"/>
    <w:rsid w:val="004B0706"/>
    <w:rsid w:val="004B5F41"/>
    <w:rsid w:val="004D0814"/>
    <w:rsid w:val="004D43B7"/>
    <w:rsid w:val="004D72A7"/>
    <w:rsid w:val="004E0C48"/>
    <w:rsid w:val="004E4CB1"/>
    <w:rsid w:val="004F321D"/>
    <w:rsid w:val="004F3D74"/>
    <w:rsid w:val="00503C2B"/>
    <w:rsid w:val="00505BAB"/>
    <w:rsid w:val="00512857"/>
    <w:rsid w:val="00513632"/>
    <w:rsid w:val="00513B1F"/>
    <w:rsid w:val="0051568E"/>
    <w:rsid w:val="00522F9B"/>
    <w:rsid w:val="0052409F"/>
    <w:rsid w:val="0053334F"/>
    <w:rsid w:val="005337F7"/>
    <w:rsid w:val="0053731E"/>
    <w:rsid w:val="00543089"/>
    <w:rsid w:val="005431C0"/>
    <w:rsid w:val="005433F2"/>
    <w:rsid w:val="00547CD7"/>
    <w:rsid w:val="0055139F"/>
    <w:rsid w:val="00551FE9"/>
    <w:rsid w:val="005615F5"/>
    <w:rsid w:val="00562512"/>
    <w:rsid w:val="0057018C"/>
    <w:rsid w:val="00571ABC"/>
    <w:rsid w:val="00573994"/>
    <w:rsid w:val="00584E2E"/>
    <w:rsid w:val="005856EA"/>
    <w:rsid w:val="00591F72"/>
    <w:rsid w:val="00593965"/>
    <w:rsid w:val="005A1413"/>
    <w:rsid w:val="005A781A"/>
    <w:rsid w:val="005B5A4C"/>
    <w:rsid w:val="005C387E"/>
    <w:rsid w:val="005C6D20"/>
    <w:rsid w:val="005D4C1B"/>
    <w:rsid w:val="005D75BE"/>
    <w:rsid w:val="005D7F17"/>
    <w:rsid w:val="005E3FC6"/>
    <w:rsid w:val="005E559E"/>
    <w:rsid w:val="005E7E55"/>
    <w:rsid w:val="005F577D"/>
    <w:rsid w:val="005F7D48"/>
    <w:rsid w:val="00600CC4"/>
    <w:rsid w:val="00603E0C"/>
    <w:rsid w:val="006124D6"/>
    <w:rsid w:val="006210B1"/>
    <w:rsid w:val="006215C5"/>
    <w:rsid w:val="00621AE3"/>
    <w:rsid w:val="006235F0"/>
    <w:rsid w:val="00630908"/>
    <w:rsid w:val="00632180"/>
    <w:rsid w:val="0063671C"/>
    <w:rsid w:val="006402E5"/>
    <w:rsid w:val="00640671"/>
    <w:rsid w:val="006415F0"/>
    <w:rsid w:val="0064488B"/>
    <w:rsid w:val="00646C24"/>
    <w:rsid w:val="00646D15"/>
    <w:rsid w:val="00652803"/>
    <w:rsid w:val="00653AA2"/>
    <w:rsid w:val="00666962"/>
    <w:rsid w:val="0067004E"/>
    <w:rsid w:val="006718CE"/>
    <w:rsid w:val="006804F9"/>
    <w:rsid w:val="006816AE"/>
    <w:rsid w:val="00684146"/>
    <w:rsid w:val="00695D49"/>
    <w:rsid w:val="006A4053"/>
    <w:rsid w:val="006B0A37"/>
    <w:rsid w:val="006B14ED"/>
    <w:rsid w:val="006B483D"/>
    <w:rsid w:val="006B6774"/>
    <w:rsid w:val="006B7BD9"/>
    <w:rsid w:val="006C557E"/>
    <w:rsid w:val="006D6113"/>
    <w:rsid w:val="006F57F6"/>
    <w:rsid w:val="006F64DB"/>
    <w:rsid w:val="0070512E"/>
    <w:rsid w:val="007062CD"/>
    <w:rsid w:val="00706C40"/>
    <w:rsid w:val="007115DD"/>
    <w:rsid w:val="00713119"/>
    <w:rsid w:val="00713287"/>
    <w:rsid w:val="007205DF"/>
    <w:rsid w:val="007239C7"/>
    <w:rsid w:val="00724AF7"/>
    <w:rsid w:val="0072693C"/>
    <w:rsid w:val="0073050E"/>
    <w:rsid w:val="00730692"/>
    <w:rsid w:val="00730DA5"/>
    <w:rsid w:val="00731F8B"/>
    <w:rsid w:val="00747036"/>
    <w:rsid w:val="00750CBF"/>
    <w:rsid w:val="007539B8"/>
    <w:rsid w:val="007565A5"/>
    <w:rsid w:val="00767B17"/>
    <w:rsid w:val="00774296"/>
    <w:rsid w:val="00776D1B"/>
    <w:rsid w:val="0078083C"/>
    <w:rsid w:val="007828A5"/>
    <w:rsid w:val="007848BF"/>
    <w:rsid w:val="00785D6F"/>
    <w:rsid w:val="00787EE6"/>
    <w:rsid w:val="00793340"/>
    <w:rsid w:val="0079485E"/>
    <w:rsid w:val="007A39C5"/>
    <w:rsid w:val="007A7767"/>
    <w:rsid w:val="007A7EB2"/>
    <w:rsid w:val="007B2633"/>
    <w:rsid w:val="007B2E18"/>
    <w:rsid w:val="007C0A48"/>
    <w:rsid w:val="007C1EBE"/>
    <w:rsid w:val="007C592C"/>
    <w:rsid w:val="007C6C51"/>
    <w:rsid w:val="007D00DE"/>
    <w:rsid w:val="007D1938"/>
    <w:rsid w:val="007D6752"/>
    <w:rsid w:val="007E661E"/>
    <w:rsid w:val="007F2A59"/>
    <w:rsid w:val="007F4C1E"/>
    <w:rsid w:val="008014C2"/>
    <w:rsid w:val="00803A97"/>
    <w:rsid w:val="00804C7E"/>
    <w:rsid w:val="0081595D"/>
    <w:rsid w:val="00817404"/>
    <w:rsid w:val="00820AA6"/>
    <w:rsid w:val="00821A81"/>
    <w:rsid w:val="00830258"/>
    <w:rsid w:val="00837090"/>
    <w:rsid w:val="0084020F"/>
    <w:rsid w:val="00842F21"/>
    <w:rsid w:val="00850530"/>
    <w:rsid w:val="00853B78"/>
    <w:rsid w:val="00855616"/>
    <w:rsid w:val="008556D9"/>
    <w:rsid w:val="008562E7"/>
    <w:rsid w:val="008664FB"/>
    <w:rsid w:val="00866510"/>
    <w:rsid w:val="00871252"/>
    <w:rsid w:val="008733EB"/>
    <w:rsid w:val="00876B9C"/>
    <w:rsid w:val="00877CEC"/>
    <w:rsid w:val="00882E7B"/>
    <w:rsid w:val="00884326"/>
    <w:rsid w:val="0089094F"/>
    <w:rsid w:val="0089245C"/>
    <w:rsid w:val="00892A63"/>
    <w:rsid w:val="0089454E"/>
    <w:rsid w:val="008B08C0"/>
    <w:rsid w:val="008B32F6"/>
    <w:rsid w:val="008B5319"/>
    <w:rsid w:val="008E31C0"/>
    <w:rsid w:val="008E51FC"/>
    <w:rsid w:val="008F20C8"/>
    <w:rsid w:val="008F33DB"/>
    <w:rsid w:val="00904E24"/>
    <w:rsid w:val="009076AF"/>
    <w:rsid w:val="00907CDC"/>
    <w:rsid w:val="00914FCF"/>
    <w:rsid w:val="009276EA"/>
    <w:rsid w:val="00943F79"/>
    <w:rsid w:val="00943FD5"/>
    <w:rsid w:val="00945236"/>
    <w:rsid w:val="009518C6"/>
    <w:rsid w:val="009543B8"/>
    <w:rsid w:val="00962C7B"/>
    <w:rsid w:val="00963485"/>
    <w:rsid w:val="00963B9B"/>
    <w:rsid w:val="00970869"/>
    <w:rsid w:val="00971933"/>
    <w:rsid w:val="009805F6"/>
    <w:rsid w:val="00982EDA"/>
    <w:rsid w:val="00984E61"/>
    <w:rsid w:val="00990AD8"/>
    <w:rsid w:val="009935BB"/>
    <w:rsid w:val="009A0609"/>
    <w:rsid w:val="009B062D"/>
    <w:rsid w:val="009B07BB"/>
    <w:rsid w:val="009B120C"/>
    <w:rsid w:val="009B13E8"/>
    <w:rsid w:val="009B1DF6"/>
    <w:rsid w:val="009B30AE"/>
    <w:rsid w:val="009B5E2F"/>
    <w:rsid w:val="009C2D41"/>
    <w:rsid w:val="009C3ABB"/>
    <w:rsid w:val="009D405F"/>
    <w:rsid w:val="009D5980"/>
    <w:rsid w:val="009D6E6E"/>
    <w:rsid w:val="009E0F8C"/>
    <w:rsid w:val="009E126C"/>
    <w:rsid w:val="009E1B15"/>
    <w:rsid w:val="009E264A"/>
    <w:rsid w:val="009E68E2"/>
    <w:rsid w:val="009F02F0"/>
    <w:rsid w:val="009F0C03"/>
    <w:rsid w:val="009F0D02"/>
    <w:rsid w:val="009F4486"/>
    <w:rsid w:val="009F5DA4"/>
    <w:rsid w:val="009F77A6"/>
    <w:rsid w:val="00A1302F"/>
    <w:rsid w:val="00A1360D"/>
    <w:rsid w:val="00A236D9"/>
    <w:rsid w:val="00A31A67"/>
    <w:rsid w:val="00A34358"/>
    <w:rsid w:val="00A50B57"/>
    <w:rsid w:val="00A52B9C"/>
    <w:rsid w:val="00A5636A"/>
    <w:rsid w:val="00A66253"/>
    <w:rsid w:val="00A72633"/>
    <w:rsid w:val="00A80C3A"/>
    <w:rsid w:val="00A81B83"/>
    <w:rsid w:val="00A83F88"/>
    <w:rsid w:val="00A927E0"/>
    <w:rsid w:val="00A96939"/>
    <w:rsid w:val="00AA1D5D"/>
    <w:rsid w:val="00AA4493"/>
    <w:rsid w:val="00AB4E70"/>
    <w:rsid w:val="00AC368C"/>
    <w:rsid w:val="00AC4508"/>
    <w:rsid w:val="00AC63E8"/>
    <w:rsid w:val="00AC7784"/>
    <w:rsid w:val="00AD670E"/>
    <w:rsid w:val="00AD67F9"/>
    <w:rsid w:val="00AD7D90"/>
    <w:rsid w:val="00AD7F37"/>
    <w:rsid w:val="00AE50CD"/>
    <w:rsid w:val="00AE64E4"/>
    <w:rsid w:val="00AE75C6"/>
    <w:rsid w:val="00AE7C2C"/>
    <w:rsid w:val="00AF033C"/>
    <w:rsid w:val="00AF1B79"/>
    <w:rsid w:val="00AF7549"/>
    <w:rsid w:val="00AF7828"/>
    <w:rsid w:val="00B11E2B"/>
    <w:rsid w:val="00B12C16"/>
    <w:rsid w:val="00B1534E"/>
    <w:rsid w:val="00B1781A"/>
    <w:rsid w:val="00B207F3"/>
    <w:rsid w:val="00B20BCB"/>
    <w:rsid w:val="00B21C14"/>
    <w:rsid w:val="00B25AD7"/>
    <w:rsid w:val="00B25AE9"/>
    <w:rsid w:val="00B32A07"/>
    <w:rsid w:val="00B37C81"/>
    <w:rsid w:val="00B4317E"/>
    <w:rsid w:val="00B55F19"/>
    <w:rsid w:val="00B56DB7"/>
    <w:rsid w:val="00B629F7"/>
    <w:rsid w:val="00B65175"/>
    <w:rsid w:val="00B66B80"/>
    <w:rsid w:val="00B678BD"/>
    <w:rsid w:val="00B73262"/>
    <w:rsid w:val="00B75F0A"/>
    <w:rsid w:val="00B85EDE"/>
    <w:rsid w:val="00B86E35"/>
    <w:rsid w:val="00B97725"/>
    <w:rsid w:val="00BA0A98"/>
    <w:rsid w:val="00BA3083"/>
    <w:rsid w:val="00BA6DAD"/>
    <w:rsid w:val="00BC0AB9"/>
    <w:rsid w:val="00BC3D2D"/>
    <w:rsid w:val="00BD40BA"/>
    <w:rsid w:val="00BD53E9"/>
    <w:rsid w:val="00BD5C82"/>
    <w:rsid w:val="00BE022A"/>
    <w:rsid w:val="00BE1531"/>
    <w:rsid w:val="00BE28AE"/>
    <w:rsid w:val="00BE45F8"/>
    <w:rsid w:val="00BF0F53"/>
    <w:rsid w:val="00BF27DB"/>
    <w:rsid w:val="00BF2AE3"/>
    <w:rsid w:val="00C055BB"/>
    <w:rsid w:val="00C427D5"/>
    <w:rsid w:val="00C44E50"/>
    <w:rsid w:val="00C46FF1"/>
    <w:rsid w:val="00C560FB"/>
    <w:rsid w:val="00C604BC"/>
    <w:rsid w:val="00C6086E"/>
    <w:rsid w:val="00C62BEA"/>
    <w:rsid w:val="00C653E6"/>
    <w:rsid w:val="00C82C42"/>
    <w:rsid w:val="00C9367B"/>
    <w:rsid w:val="00CA0F9E"/>
    <w:rsid w:val="00CB2FE7"/>
    <w:rsid w:val="00CB4F0F"/>
    <w:rsid w:val="00CB621E"/>
    <w:rsid w:val="00CC309D"/>
    <w:rsid w:val="00CC4BE9"/>
    <w:rsid w:val="00CC6161"/>
    <w:rsid w:val="00CD05D9"/>
    <w:rsid w:val="00CD0799"/>
    <w:rsid w:val="00CD1B58"/>
    <w:rsid w:val="00CD216C"/>
    <w:rsid w:val="00CE0805"/>
    <w:rsid w:val="00CE1894"/>
    <w:rsid w:val="00CE3151"/>
    <w:rsid w:val="00D0109D"/>
    <w:rsid w:val="00D02CC1"/>
    <w:rsid w:val="00D03077"/>
    <w:rsid w:val="00D038D9"/>
    <w:rsid w:val="00D12891"/>
    <w:rsid w:val="00D12CF3"/>
    <w:rsid w:val="00D17B8C"/>
    <w:rsid w:val="00D208D3"/>
    <w:rsid w:val="00D2195E"/>
    <w:rsid w:val="00D279B8"/>
    <w:rsid w:val="00D31EB3"/>
    <w:rsid w:val="00D33BA4"/>
    <w:rsid w:val="00D35990"/>
    <w:rsid w:val="00D363A2"/>
    <w:rsid w:val="00D3656F"/>
    <w:rsid w:val="00D40068"/>
    <w:rsid w:val="00D52013"/>
    <w:rsid w:val="00D528D8"/>
    <w:rsid w:val="00D6263F"/>
    <w:rsid w:val="00D62EB2"/>
    <w:rsid w:val="00D6546B"/>
    <w:rsid w:val="00D6699E"/>
    <w:rsid w:val="00D6786D"/>
    <w:rsid w:val="00D70EB1"/>
    <w:rsid w:val="00D77C2C"/>
    <w:rsid w:val="00D81550"/>
    <w:rsid w:val="00D843D2"/>
    <w:rsid w:val="00D85C56"/>
    <w:rsid w:val="00D9088C"/>
    <w:rsid w:val="00D9397F"/>
    <w:rsid w:val="00D977DF"/>
    <w:rsid w:val="00D979AF"/>
    <w:rsid w:val="00DB0D3D"/>
    <w:rsid w:val="00DB346B"/>
    <w:rsid w:val="00DC0DB1"/>
    <w:rsid w:val="00DC423A"/>
    <w:rsid w:val="00DD0761"/>
    <w:rsid w:val="00DD580D"/>
    <w:rsid w:val="00DD6B61"/>
    <w:rsid w:val="00DD6CBD"/>
    <w:rsid w:val="00DE1574"/>
    <w:rsid w:val="00DE2DC8"/>
    <w:rsid w:val="00DE6D51"/>
    <w:rsid w:val="00E002DB"/>
    <w:rsid w:val="00E02AD1"/>
    <w:rsid w:val="00E077EF"/>
    <w:rsid w:val="00E11D9E"/>
    <w:rsid w:val="00E1276F"/>
    <w:rsid w:val="00E224BB"/>
    <w:rsid w:val="00E24FAE"/>
    <w:rsid w:val="00E25624"/>
    <w:rsid w:val="00E26CA6"/>
    <w:rsid w:val="00E305D1"/>
    <w:rsid w:val="00E30F9B"/>
    <w:rsid w:val="00E375F8"/>
    <w:rsid w:val="00E43807"/>
    <w:rsid w:val="00E43B8F"/>
    <w:rsid w:val="00E505AB"/>
    <w:rsid w:val="00E52519"/>
    <w:rsid w:val="00E54057"/>
    <w:rsid w:val="00E55181"/>
    <w:rsid w:val="00E57C1D"/>
    <w:rsid w:val="00E6692E"/>
    <w:rsid w:val="00E71B6D"/>
    <w:rsid w:val="00E73944"/>
    <w:rsid w:val="00E839DB"/>
    <w:rsid w:val="00E8598D"/>
    <w:rsid w:val="00E865F9"/>
    <w:rsid w:val="00E90B5A"/>
    <w:rsid w:val="00E91D2B"/>
    <w:rsid w:val="00E95373"/>
    <w:rsid w:val="00E97641"/>
    <w:rsid w:val="00E9783F"/>
    <w:rsid w:val="00EA1ED5"/>
    <w:rsid w:val="00EA2763"/>
    <w:rsid w:val="00EA6AD3"/>
    <w:rsid w:val="00EB02E1"/>
    <w:rsid w:val="00EB116E"/>
    <w:rsid w:val="00EB27EC"/>
    <w:rsid w:val="00EB51BE"/>
    <w:rsid w:val="00EB5572"/>
    <w:rsid w:val="00EB5DF1"/>
    <w:rsid w:val="00EC055A"/>
    <w:rsid w:val="00EC5752"/>
    <w:rsid w:val="00EC79CC"/>
    <w:rsid w:val="00EC7CC6"/>
    <w:rsid w:val="00ED3D1C"/>
    <w:rsid w:val="00EE4A61"/>
    <w:rsid w:val="00EE4AE5"/>
    <w:rsid w:val="00EF150C"/>
    <w:rsid w:val="00EF465B"/>
    <w:rsid w:val="00EF6F76"/>
    <w:rsid w:val="00F0140F"/>
    <w:rsid w:val="00F02B84"/>
    <w:rsid w:val="00F02C16"/>
    <w:rsid w:val="00F030A7"/>
    <w:rsid w:val="00F06582"/>
    <w:rsid w:val="00F0795F"/>
    <w:rsid w:val="00F15AD5"/>
    <w:rsid w:val="00F15FC0"/>
    <w:rsid w:val="00F2279B"/>
    <w:rsid w:val="00F234DC"/>
    <w:rsid w:val="00F26609"/>
    <w:rsid w:val="00F26729"/>
    <w:rsid w:val="00F3478E"/>
    <w:rsid w:val="00F402E3"/>
    <w:rsid w:val="00F41D8F"/>
    <w:rsid w:val="00F46A93"/>
    <w:rsid w:val="00F510A1"/>
    <w:rsid w:val="00F533A1"/>
    <w:rsid w:val="00F536D2"/>
    <w:rsid w:val="00F538A2"/>
    <w:rsid w:val="00F57F98"/>
    <w:rsid w:val="00F61B9A"/>
    <w:rsid w:val="00F66597"/>
    <w:rsid w:val="00F827DD"/>
    <w:rsid w:val="00F92D46"/>
    <w:rsid w:val="00F93D3C"/>
    <w:rsid w:val="00F97500"/>
    <w:rsid w:val="00F97E8D"/>
    <w:rsid w:val="00FA1195"/>
    <w:rsid w:val="00FA2931"/>
    <w:rsid w:val="00FA419C"/>
    <w:rsid w:val="00FA631F"/>
    <w:rsid w:val="00FB1D2D"/>
    <w:rsid w:val="00FC48C4"/>
    <w:rsid w:val="00FD528E"/>
    <w:rsid w:val="00FE4C02"/>
    <w:rsid w:val="00FF52E6"/>
    <w:rsid w:val="00FF683A"/>
    <w:rsid w:val="01694287"/>
    <w:rsid w:val="01F8640A"/>
    <w:rsid w:val="02AC1D67"/>
    <w:rsid w:val="034E0DBA"/>
    <w:rsid w:val="05100B38"/>
    <w:rsid w:val="074C2BCA"/>
    <w:rsid w:val="07697D31"/>
    <w:rsid w:val="078C5AB9"/>
    <w:rsid w:val="07F32ED6"/>
    <w:rsid w:val="08C569F7"/>
    <w:rsid w:val="09C34B05"/>
    <w:rsid w:val="0DD221C3"/>
    <w:rsid w:val="0E41446F"/>
    <w:rsid w:val="0FC7359A"/>
    <w:rsid w:val="0FD954C3"/>
    <w:rsid w:val="105919EA"/>
    <w:rsid w:val="10C228CC"/>
    <w:rsid w:val="11D11676"/>
    <w:rsid w:val="125B4D09"/>
    <w:rsid w:val="138656B4"/>
    <w:rsid w:val="13ED6194"/>
    <w:rsid w:val="142918B5"/>
    <w:rsid w:val="143876BF"/>
    <w:rsid w:val="15365DB4"/>
    <w:rsid w:val="15607085"/>
    <w:rsid w:val="15794652"/>
    <w:rsid w:val="15C1412E"/>
    <w:rsid w:val="15D36992"/>
    <w:rsid w:val="16A04997"/>
    <w:rsid w:val="17F741B5"/>
    <w:rsid w:val="183231B0"/>
    <w:rsid w:val="194C3125"/>
    <w:rsid w:val="1B710B5A"/>
    <w:rsid w:val="1B954076"/>
    <w:rsid w:val="1CB10F41"/>
    <w:rsid w:val="1E301CC2"/>
    <w:rsid w:val="20492855"/>
    <w:rsid w:val="20AB5D2C"/>
    <w:rsid w:val="20F87220"/>
    <w:rsid w:val="214F2A77"/>
    <w:rsid w:val="22C47695"/>
    <w:rsid w:val="237455C5"/>
    <w:rsid w:val="23B143E4"/>
    <w:rsid w:val="23D14F76"/>
    <w:rsid w:val="24435BD9"/>
    <w:rsid w:val="24DC5164"/>
    <w:rsid w:val="260D090F"/>
    <w:rsid w:val="28132357"/>
    <w:rsid w:val="2AFF0F64"/>
    <w:rsid w:val="2C732E36"/>
    <w:rsid w:val="2E8D3077"/>
    <w:rsid w:val="2ED47998"/>
    <w:rsid w:val="2F3E77C0"/>
    <w:rsid w:val="2F8E2110"/>
    <w:rsid w:val="30324C73"/>
    <w:rsid w:val="31690DAC"/>
    <w:rsid w:val="34612385"/>
    <w:rsid w:val="34EA7E71"/>
    <w:rsid w:val="38C1236C"/>
    <w:rsid w:val="399D37B3"/>
    <w:rsid w:val="3A2D4D02"/>
    <w:rsid w:val="3C0A42A8"/>
    <w:rsid w:val="3C1A1E80"/>
    <w:rsid w:val="3C6C04D3"/>
    <w:rsid w:val="3E8E0ED4"/>
    <w:rsid w:val="402C7C4A"/>
    <w:rsid w:val="44661904"/>
    <w:rsid w:val="450D2D2F"/>
    <w:rsid w:val="45813E9F"/>
    <w:rsid w:val="47500695"/>
    <w:rsid w:val="48384285"/>
    <w:rsid w:val="4B300C92"/>
    <w:rsid w:val="4DD64932"/>
    <w:rsid w:val="4E1D4652"/>
    <w:rsid w:val="4E58217B"/>
    <w:rsid w:val="4E7856B2"/>
    <w:rsid w:val="4EC1757C"/>
    <w:rsid w:val="50583205"/>
    <w:rsid w:val="51510FA1"/>
    <w:rsid w:val="53B76421"/>
    <w:rsid w:val="53BE2D44"/>
    <w:rsid w:val="55562555"/>
    <w:rsid w:val="559C5D4D"/>
    <w:rsid w:val="575D56CB"/>
    <w:rsid w:val="59A00CFA"/>
    <w:rsid w:val="59C6114C"/>
    <w:rsid w:val="5C887ECB"/>
    <w:rsid w:val="5D1D47DA"/>
    <w:rsid w:val="5FA12AE8"/>
    <w:rsid w:val="60446564"/>
    <w:rsid w:val="61611D96"/>
    <w:rsid w:val="625D4548"/>
    <w:rsid w:val="632B5670"/>
    <w:rsid w:val="6516113F"/>
    <w:rsid w:val="669E089E"/>
    <w:rsid w:val="66CA2E50"/>
    <w:rsid w:val="678F7746"/>
    <w:rsid w:val="67F008F8"/>
    <w:rsid w:val="6835097E"/>
    <w:rsid w:val="6AC83F68"/>
    <w:rsid w:val="6B3F0CC8"/>
    <w:rsid w:val="6B540018"/>
    <w:rsid w:val="6BD1453E"/>
    <w:rsid w:val="6CA04A14"/>
    <w:rsid w:val="6D466106"/>
    <w:rsid w:val="723D5C15"/>
    <w:rsid w:val="727906E6"/>
    <w:rsid w:val="743E0425"/>
    <w:rsid w:val="75A22CA9"/>
    <w:rsid w:val="762428C8"/>
    <w:rsid w:val="78D76CCE"/>
    <w:rsid w:val="79BE60E5"/>
    <w:rsid w:val="7E182BAA"/>
    <w:rsid w:val="7E28167A"/>
    <w:rsid w:val="7E290D74"/>
    <w:rsid w:val="7E2C44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76AF"/>
    <w:pPr>
      <w:widowControl w:val="0"/>
      <w:jc w:val="both"/>
    </w:pPr>
    <w:rPr>
      <w:rFonts w:cs="Calibri"/>
      <w:szCs w:val="21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076AF"/>
    <w:pPr>
      <w:keepNext/>
      <w:keepLines/>
      <w:jc w:val="center"/>
      <w:outlineLvl w:val="0"/>
    </w:pPr>
    <w:rPr>
      <w:rFonts w:eastAsia="方正小标宋简体"/>
      <w:kern w:val="44"/>
      <w:sz w:val="40"/>
      <w:szCs w:val="4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FF683A"/>
    <w:rPr>
      <w:b/>
      <w:bCs/>
      <w:kern w:val="44"/>
      <w:sz w:val="44"/>
      <w:szCs w:val="44"/>
    </w:rPr>
  </w:style>
  <w:style w:type="paragraph" w:styleId="BalloonText">
    <w:name w:val="Balloon Text"/>
    <w:basedOn w:val="Normal"/>
    <w:link w:val="BalloonTextChar"/>
    <w:uiPriority w:val="99"/>
    <w:semiHidden/>
    <w:rsid w:val="009076AF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076AF"/>
    <w:rPr>
      <w:sz w:val="18"/>
      <w:szCs w:val="18"/>
    </w:rPr>
  </w:style>
  <w:style w:type="paragraph" w:styleId="Footer">
    <w:name w:val="footer"/>
    <w:basedOn w:val="Normal"/>
    <w:link w:val="FooterChar"/>
    <w:uiPriority w:val="99"/>
    <w:rsid w:val="009076A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9076AF"/>
    <w:rPr>
      <w:sz w:val="18"/>
      <w:szCs w:val="18"/>
    </w:rPr>
  </w:style>
  <w:style w:type="paragraph" w:styleId="Header">
    <w:name w:val="header"/>
    <w:basedOn w:val="Normal"/>
    <w:link w:val="HeaderChar"/>
    <w:uiPriority w:val="99"/>
    <w:rsid w:val="009076A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9076AF"/>
    <w:rPr>
      <w:sz w:val="18"/>
      <w:szCs w:val="18"/>
    </w:rPr>
  </w:style>
  <w:style w:type="character" w:styleId="Hyperlink">
    <w:name w:val="Hyperlink"/>
    <w:basedOn w:val="DefaultParagraphFont"/>
    <w:uiPriority w:val="99"/>
    <w:semiHidden/>
    <w:rsid w:val="009076AF"/>
    <w:rPr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9076AF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157</TotalTime>
  <Pages>2</Pages>
  <Words>100</Words>
  <Characters>572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vb</dc:creator>
  <cp:keywords/>
  <dc:description/>
  <cp:lastModifiedBy>吴学宝</cp:lastModifiedBy>
  <cp:revision>565</cp:revision>
  <cp:lastPrinted>2018-05-24T06:52:00Z</cp:lastPrinted>
  <dcterms:created xsi:type="dcterms:W3CDTF">2018-04-18T02:40:00Z</dcterms:created>
  <dcterms:modified xsi:type="dcterms:W3CDTF">2018-05-24T08:42:00Z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